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6A" w14:textId="4217583B" w:rsidR="00F913B1" w:rsidRPr="002A0EDD" w:rsidRDefault="00372AA3" w:rsidP="002A0ED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77D41" wp14:editId="397FD922">
                <wp:simplePos x="0" y="0"/>
                <wp:positionH relativeFrom="margin">
                  <wp:align>right</wp:align>
                </wp:positionH>
                <wp:positionV relativeFrom="paragraph">
                  <wp:posOffset>259274</wp:posOffset>
                </wp:positionV>
                <wp:extent cx="3810000" cy="647700"/>
                <wp:effectExtent l="19050" t="19050" r="38100" b="381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03C181A1" w14:textId="7397006E" w:rsidR="00BA6BDF" w:rsidRDefault="00F913B1" w:rsidP="00BA6BD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F913B1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Document à envoyer </w:t>
                            </w:r>
                            <w:r w:rsidR="00BA6BD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à</w:t>
                            </w:r>
                            <w:proofErr w:type="gramStart"/>
                            <w:r w:rsidR="00BA6BD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56830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….</w:t>
                            </w:r>
                            <w:proofErr w:type="gramEnd"/>
                            <w:r w:rsidR="00156830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67A94D5" w14:textId="08501EBF" w:rsidR="00F913B1" w:rsidRDefault="00F913B1" w:rsidP="00BA6BD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F913B1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A6BDF" w:rsidRPr="00F913B1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Avant</w:t>
                            </w:r>
                            <w:r w:rsidRPr="00F913B1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le</w:t>
                            </w:r>
                            <w:proofErr w:type="gramStart"/>
                            <w:r w:rsidRPr="00F913B1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56830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….</w:t>
                            </w:r>
                            <w:proofErr w:type="gramEnd"/>
                            <w:r w:rsidR="00156830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2EC6AA0" w14:textId="5FCC5733" w:rsidR="00372AA3" w:rsidRPr="00F913B1" w:rsidRDefault="00372AA3" w:rsidP="00BA6BD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77D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8.8pt;margin-top:20.4pt;width:300pt;height:51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" fillcolor="white [3201]" strokecolor="yellow" strokeweight="4.5pt">
                <v:textbox>
                  <w:txbxContent>
                    <w:p w14:paraId="03C181A1" w14:textId="7397006E" w:rsidR="00BA6BDF" w:rsidRDefault="00F913B1" w:rsidP="00BA6BDF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F913B1">
                        <w:rPr>
                          <w:i/>
                          <w:iCs/>
                          <w:sz w:val="28"/>
                          <w:szCs w:val="28"/>
                        </w:rPr>
                        <w:t xml:space="preserve">Document à envoyer </w:t>
                      </w:r>
                      <w:r w:rsidR="00BA6BDF">
                        <w:rPr>
                          <w:i/>
                          <w:iCs/>
                          <w:sz w:val="28"/>
                          <w:szCs w:val="28"/>
                        </w:rPr>
                        <w:t>à</w:t>
                      </w:r>
                      <w:proofErr w:type="gramStart"/>
                      <w:r w:rsidR="00BA6BDF">
                        <w:rPr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156830">
                        <w:rPr>
                          <w:i/>
                          <w:iCs/>
                          <w:sz w:val="28"/>
                          <w:szCs w:val="28"/>
                        </w:rPr>
                        <w:t>….</w:t>
                      </w:r>
                      <w:proofErr w:type="gramEnd"/>
                      <w:r w:rsidR="00156830">
                        <w:rPr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14:paraId="467A94D5" w14:textId="08501EBF" w:rsidR="00F913B1" w:rsidRDefault="00F913B1" w:rsidP="00BA6BD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F913B1">
                        <w:rPr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BA6BDF" w:rsidRPr="00F913B1">
                        <w:rPr>
                          <w:i/>
                          <w:iCs/>
                          <w:sz w:val="28"/>
                          <w:szCs w:val="28"/>
                        </w:rPr>
                        <w:t>Avant</w:t>
                      </w:r>
                      <w:r w:rsidRPr="00F913B1">
                        <w:rPr>
                          <w:i/>
                          <w:iCs/>
                          <w:sz w:val="28"/>
                          <w:szCs w:val="28"/>
                        </w:rPr>
                        <w:t xml:space="preserve"> le</w:t>
                      </w:r>
                      <w:proofErr w:type="gramStart"/>
                      <w:r w:rsidRPr="00F913B1">
                        <w:rPr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156830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….</w:t>
                      </w:r>
                      <w:proofErr w:type="gramEnd"/>
                      <w:r w:rsidR="00156830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14:paraId="22EC6AA0" w14:textId="5FCC5733" w:rsidR="00372AA3" w:rsidRPr="00F913B1" w:rsidRDefault="00372AA3" w:rsidP="00BA6BDF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2E79">
        <w:rPr>
          <w:noProof/>
        </w:rPr>
        <w:drawing>
          <wp:inline distT="0" distB="0" distL="0" distR="0" wp14:anchorId="0BEA34B9" wp14:editId="2B574930">
            <wp:extent cx="3691161" cy="1410024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6248" cy="141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13B1" w:rsidRPr="00F913B1">
        <w:rPr>
          <w:sz w:val="28"/>
          <w:szCs w:val="28"/>
        </w:rPr>
        <w:t>ECOLE :                                                          CLASSE :  CP</w:t>
      </w:r>
      <w:r w:rsidR="00F913B1">
        <w:rPr>
          <w:sz w:val="28"/>
          <w:szCs w:val="28"/>
        </w:rPr>
        <w:t xml:space="preserve"> </w:t>
      </w:r>
      <w:r w:rsidR="00F913B1">
        <w:rPr>
          <w:sz w:val="28"/>
          <w:szCs w:val="28"/>
        </w:rPr>
        <w:sym w:font="Symbol" w:char="F07F"/>
      </w:r>
      <w:r w:rsidR="00F913B1" w:rsidRPr="00F913B1">
        <w:rPr>
          <w:sz w:val="28"/>
          <w:szCs w:val="28"/>
        </w:rPr>
        <w:t xml:space="preserve">      CE1</w:t>
      </w:r>
      <w:r w:rsidR="00F913B1">
        <w:rPr>
          <w:sz w:val="28"/>
          <w:szCs w:val="28"/>
        </w:rPr>
        <w:t xml:space="preserve"> </w:t>
      </w:r>
      <w:r w:rsidR="00F913B1">
        <w:rPr>
          <w:sz w:val="28"/>
          <w:szCs w:val="28"/>
        </w:rPr>
        <w:sym w:font="Symbol" w:char="F07F"/>
      </w:r>
    </w:p>
    <w:p w14:paraId="600CDB71" w14:textId="55BF07F4" w:rsidR="00F913B1" w:rsidRDefault="00F913B1" w:rsidP="00F913B1">
      <w:pPr>
        <w:tabs>
          <w:tab w:val="left" w:pos="1327"/>
        </w:tabs>
        <w:rPr>
          <w:sz w:val="28"/>
          <w:szCs w:val="28"/>
        </w:rPr>
      </w:pPr>
      <w:r w:rsidRPr="00F913B1">
        <w:rPr>
          <w:sz w:val="28"/>
          <w:szCs w:val="28"/>
        </w:rPr>
        <w:t xml:space="preserve">NOM </w:t>
      </w:r>
      <w:r w:rsidR="00F40A48">
        <w:rPr>
          <w:sz w:val="28"/>
          <w:szCs w:val="28"/>
        </w:rPr>
        <w:t xml:space="preserve">et prénom </w:t>
      </w:r>
      <w:r w:rsidRPr="00F913B1">
        <w:rPr>
          <w:sz w:val="28"/>
          <w:szCs w:val="28"/>
        </w:rPr>
        <w:t>de l’enseignant</w:t>
      </w:r>
      <w:r w:rsidR="00372AA3">
        <w:rPr>
          <w:sz w:val="28"/>
          <w:szCs w:val="28"/>
        </w:rPr>
        <w:t xml:space="preserve"> </w:t>
      </w:r>
      <w:r w:rsidRPr="00F913B1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</w:t>
      </w:r>
    </w:p>
    <w:p w14:paraId="5A87ACE9" w14:textId="1F8F522E" w:rsidR="00F913B1" w:rsidRPr="00F913B1" w:rsidRDefault="00F913B1" w:rsidP="00F913B1">
      <w:pPr>
        <w:tabs>
          <w:tab w:val="left" w:pos="1327"/>
        </w:tabs>
        <w:rPr>
          <w:b/>
          <w:bCs/>
          <w:color w:val="2F5496" w:themeColor="accent1" w:themeShade="BF"/>
          <w:sz w:val="28"/>
          <w:szCs w:val="28"/>
          <w:u w:val="single"/>
        </w:rPr>
      </w:pPr>
      <w:r w:rsidRPr="00F913B1">
        <w:rPr>
          <w:b/>
          <w:bCs/>
          <w:color w:val="2F5496" w:themeColor="accent1" w:themeShade="BF"/>
          <w:sz w:val="28"/>
          <w:szCs w:val="28"/>
          <w:u w:val="single"/>
        </w:rPr>
        <w:t>Les domaines choisis :</w:t>
      </w:r>
    </w:p>
    <w:tbl>
      <w:tblPr>
        <w:tblStyle w:val="Grilledutableau"/>
        <w:tblpPr w:leftFromText="141" w:rightFromText="141" w:vertAnchor="text" w:horzAnchor="margin" w:tblpXSpec="center" w:tblpY="110"/>
        <w:tblW w:w="12214" w:type="dxa"/>
        <w:tblLook w:val="04A0" w:firstRow="1" w:lastRow="0" w:firstColumn="1" w:lastColumn="0" w:noHBand="0" w:noVBand="1"/>
      </w:tblPr>
      <w:tblGrid>
        <w:gridCol w:w="6107"/>
        <w:gridCol w:w="6107"/>
      </w:tblGrid>
      <w:tr w:rsidR="00F913B1" w:rsidRPr="00706FF6" w14:paraId="6A660082" w14:textId="77777777" w:rsidTr="000506E0">
        <w:trPr>
          <w:trHeight w:val="275"/>
        </w:trPr>
        <w:tc>
          <w:tcPr>
            <w:tcW w:w="6107" w:type="dxa"/>
          </w:tcPr>
          <w:p w14:paraId="24F5F1FD" w14:textId="77777777" w:rsidR="00F913B1" w:rsidRPr="00706FF6" w:rsidRDefault="00F913B1" w:rsidP="00F913B1">
            <w:pPr>
              <w:widowControl w:val="0"/>
              <w:jc w:val="center"/>
              <w:rPr>
                <w:rFonts w:ascii="Marianne Light" w:hAnsi="Marianne Light" w:cs="Arial"/>
                <w:bCs/>
                <w:sz w:val="20"/>
                <w:szCs w:val="20"/>
              </w:rPr>
            </w:pP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t>MATHEMATIQUES</w:t>
            </w:r>
          </w:p>
        </w:tc>
        <w:tc>
          <w:tcPr>
            <w:tcW w:w="6107" w:type="dxa"/>
          </w:tcPr>
          <w:p w14:paraId="0A514237" w14:textId="77777777" w:rsidR="00F913B1" w:rsidRPr="00706FF6" w:rsidRDefault="00F913B1" w:rsidP="00F913B1">
            <w:pPr>
              <w:widowControl w:val="0"/>
              <w:jc w:val="center"/>
              <w:rPr>
                <w:rFonts w:ascii="Marianne Light" w:hAnsi="Marianne Light" w:cs="Arial"/>
                <w:bCs/>
                <w:sz w:val="20"/>
                <w:szCs w:val="20"/>
              </w:rPr>
            </w:pP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t>FRANCAIS</w:t>
            </w:r>
          </w:p>
        </w:tc>
      </w:tr>
      <w:tr w:rsidR="00F913B1" w:rsidRPr="00706FF6" w14:paraId="365145DD" w14:textId="77777777" w:rsidTr="000506E0">
        <w:trPr>
          <w:trHeight w:val="275"/>
        </w:trPr>
        <w:tc>
          <w:tcPr>
            <w:tcW w:w="6107" w:type="dxa"/>
            <w:vAlign w:val="center"/>
          </w:tcPr>
          <w:p w14:paraId="662E74D5" w14:textId="77777777" w:rsidR="00F913B1" w:rsidRPr="00706FF6" w:rsidRDefault="00F913B1" w:rsidP="00F913B1">
            <w:pPr>
              <w:widowControl w:val="0"/>
              <w:jc w:val="both"/>
              <w:rPr>
                <w:rFonts w:ascii="Marianne Light" w:hAnsi="Marianne Light" w:cs="Arial"/>
                <w:bCs/>
                <w:sz w:val="20"/>
                <w:szCs w:val="20"/>
              </w:rPr>
            </w:pP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sym w:font="Symbol" w:char="F07F"/>
            </w: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t xml:space="preserve"> Enseignement de la résolution de problèmes</w:t>
            </w:r>
          </w:p>
        </w:tc>
        <w:tc>
          <w:tcPr>
            <w:tcW w:w="6107" w:type="dxa"/>
            <w:vAlign w:val="center"/>
          </w:tcPr>
          <w:p w14:paraId="1F450804" w14:textId="77777777" w:rsidR="00F913B1" w:rsidRPr="00706FF6" w:rsidRDefault="00F913B1" w:rsidP="00F913B1">
            <w:pPr>
              <w:widowControl w:val="0"/>
              <w:jc w:val="both"/>
              <w:rPr>
                <w:rFonts w:ascii="Marianne Light" w:hAnsi="Marianne Light" w:cs="Arial"/>
                <w:bCs/>
                <w:sz w:val="20"/>
                <w:szCs w:val="20"/>
              </w:rPr>
            </w:pP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sym w:font="Symbol" w:char="F07F"/>
            </w: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t xml:space="preserve"> Enseignement du lexique</w:t>
            </w:r>
          </w:p>
        </w:tc>
      </w:tr>
      <w:tr w:rsidR="00F913B1" w:rsidRPr="00706FF6" w14:paraId="08A60214" w14:textId="77777777" w:rsidTr="000506E0">
        <w:trPr>
          <w:trHeight w:val="567"/>
        </w:trPr>
        <w:tc>
          <w:tcPr>
            <w:tcW w:w="6107" w:type="dxa"/>
            <w:vAlign w:val="center"/>
          </w:tcPr>
          <w:p w14:paraId="66F202E7" w14:textId="77777777" w:rsidR="00F913B1" w:rsidRPr="00706FF6" w:rsidRDefault="00F913B1" w:rsidP="00F913B1">
            <w:pPr>
              <w:widowControl w:val="0"/>
              <w:jc w:val="both"/>
              <w:rPr>
                <w:rFonts w:ascii="Marianne Light" w:hAnsi="Marianne Light" w:cs="Arial"/>
                <w:bCs/>
                <w:sz w:val="20"/>
                <w:szCs w:val="20"/>
              </w:rPr>
            </w:pP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sym w:font="Symbol" w:char="F07F"/>
            </w: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t xml:space="preserve"> Enseignement du calcul et mémorisation des faits numériques</w:t>
            </w:r>
          </w:p>
        </w:tc>
        <w:tc>
          <w:tcPr>
            <w:tcW w:w="6107" w:type="dxa"/>
            <w:vAlign w:val="center"/>
          </w:tcPr>
          <w:p w14:paraId="6D664D07" w14:textId="77777777" w:rsidR="00F913B1" w:rsidRPr="00706FF6" w:rsidRDefault="00F913B1" w:rsidP="00F913B1">
            <w:pPr>
              <w:widowControl w:val="0"/>
              <w:jc w:val="both"/>
              <w:rPr>
                <w:rFonts w:ascii="Marianne Light" w:hAnsi="Marianne Light" w:cs="Arial"/>
                <w:bCs/>
                <w:sz w:val="20"/>
                <w:szCs w:val="20"/>
              </w:rPr>
            </w:pP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sym w:font="Symbol" w:char="F07F"/>
            </w: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t xml:space="preserve"> Enseignement de l’oral</w:t>
            </w:r>
          </w:p>
        </w:tc>
      </w:tr>
      <w:tr w:rsidR="00F913B1" w:rsidRPr="00706FF6" w14:paraId="21470A2E" w14:textId="77777777" w:rsidTr="000506E0">
        <w:trPr>
          <w:trHeight w:val="275"/>
        </w:trPr>
        <w:tc>
          <w:tcPr>
            <w:tcW w:w="6107" w:type="dxa"/>
            <w:vAlign w:val="center"/>
          </w:tcPr>
          <w:p w14:paraId="63AA688B" w14:textId="77777777" w:rsidR="00F913B1" w:rsidRPr="00706FF6" w:rsidRDefault="00F913B1" w:rsidP="00F913B1">
            <w:pPr>
              <w:widowControl w:val="0"/>
              <w:jc w:val="both"/>
              <w:rPr>
                <w:rFonts w:ascii="Marianne Light" w:hAnsi="Marianne Light" w:cs="Arial"/>
                <w:bCs/>
                <w:sz w:val="20"/>
                <w:szCs w:val="20"/>
              </w:rPr>
            </w:pP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sym w:font="Symbol" w:char="F07F"/>
            </w: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t xml:space="preserve"> Enseignement des nombres et de leurs relations</w:t>
            </w:r>
          </w:p>
        </w:tc>
        <w:tc>
          <w:tcPr>
            <w:tcW w:w="6107" w:type="dxa"/>
            <w:vAlign w:val="center"/>
          </w:tcPr>
          <w:p w14:paraId="1B798DF1" w14:textId="77777777" w:rsidR="00F913B1" w:rsidRPr="00706FF6" w:rsidRDefault="00F913B1" w:rsidP="00F913B1">
            <w:pPr>
              <w:widowControl w:val="0"/>
              <w:jc w:val="both"/>
              <w:rPr>
                <w:rFonts w:ascii="Marianne Light" w:hAnsi="Marianne Light" w:cs="Arial"/>
                <w:bCs/>
                <w:sz w:val="20"/>
                <w:szCs w:val="20"/>
              </w:rPr>
            </w:pP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sym w:font="Symbol" w:char="F07F"/>
            </w: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t xml:space="preserve"> Enseignement de la compréhension</w:t>
            </w:r>
          </w:p>
        </w:tc>
      </w:tr>
      <w:tr w:rsidR="00F913B1" w:rsidRPr="00706FF6" w14:paraId="1AC38625" w14:textId="77777777" w:rsidTr="000506E0">
        <w:trPr>
          <w:trHeight w:val="292"/>
        </w:trPr>
        <w:tc>
          <w:tcPr>
            <w:tcW w:w="6107" w:type="dxa"/>
            <w:vAlign w:val="center"/>
          </w:tcPr>
          <w:p w14:paraId="3D5E3FF5" w14:textId="77777777" w:rsidR="00F913B1" w:rsidRPr="00706FF6" w:rsidRDefault="00F913B1" w:rsidP="00F913B1">
            <w:pPr>
              <w:widowControl w:val="0"/>
              <w:jc w:val="both"/>
              <w:rPr>
                <w:rFonts w:ascii="Marianne Light" w:hAnsi="Marianne Light" w:cs="Arial"/>
                <w:bCs/>
                <w:sz w:val="20"/>
                <w:szCs w:val="20"/>
              </w:rPr>
            </w:pP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sym w:font="Symbol" w:char="F07F"/>
            </w: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t xml:space="preserve"> Enseignement des grandeurs et mesures</w:t>
            </w:r>
          </w:p>
        </w:tc>
        <w:tc>
          <w:tcPr>
            <w:tcW w:w="6107" w:type="dxa"/>
            <w:vAlign w:val="center"/>
          </w:tcPr>
          <w:p w14:paraId="63C86B26" w14:textId="79819468" w:rsidR="00F913B1" w:rsidRPr="00706FF6" w:rsidRDefault="00F913B1" w:rsidP="00F913B1">
            <w:pPr>
              <w:widowControl w:val="0"/>
              <w:jc w:val="both"/>
              <w:rPr>
                <w:rFonts w:ascii="Marianne Light" w:hAnsi="Marianne Light" w:cs="Arial"/>
                <w:bCs/>
                <w:sz w:val="20"/>
                <w:szCs w:val="20"/>
              </w:rPr>
            </w:pP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sym w:font="Symbol" w:char="F07F"/>
            </w: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t xml:space="preserve"> Enseignement de la </w:t>
            </w:r>
            <w:r>
              <w:rPr>
                <w:rFonts w:ascii="Marianne Light" w:hAnsi="Marianne Light" w:cs="Arial"/>
                <w:bCs/>
                <w:sz w:val="20"/>
                <w:szCs w:val="20"/>
              </w:rPr>
              <w:t>lecture à voix haute</w:t>
            </w:r>
          </w:p>
        </w:tc>
      </w:tr>
      <w:tr w:rsidR="00F913B1" w:rsidRPr="00706FF6" w14:paraId="63B5333C" w14:textId="77777777" w:rsidTr="000506E0">
        <w:trPr>
          <w:trHeight w:val="495"/>
        </w:trPr>
        <w:tc>
          <w:tcPr>
            <w:tcW w:w="6107" w:type="dxa"/>
            <w:vAlign w:val="center"/>
          </w:tcPr>
          <w:p w14:paraId="59FDFE26" w14:textId="77777777" w:rsidR="00F913B1" w:rsidRPr="00706FF6" w:rsidRDefault="00F913B1" w:rsidP="00F913B1">
            <w:pPr>
              <w:widowControl w:val="0"/>
              <w:jc w:val="both"/>
              <w:rPr>
                <w:rFonts w:ascii="Marianne Light" w:hAnsi="Marianne Light" w:cs="Arial"/>
                <w:bCs/>
                <w:sz w:val="20"/>
                <w:szCs w:val="20"/>
              </w:rPr>
            </w:pP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sym w:font="Symbol" w:char="F07F"/>
            </w: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t xml:space="preserve"> Autre, précisez</w:t>
            </w:r>
            <w:r w:rsidRPr="00706FF6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107" w:type="dxa"/>
            <w:vAlign w:val="center"/>
          </w:tcPr>
          <w:p w14:paraId="000BE74D" w14:textId="77777777" w:rsidR="00F913B1" w:rsidRPr="00706FF6" w:rsidRDefault="00F913B1" w:rsidP="00F913B1">
            <w:pPr>
              <w:widowControl w:val="0"/>
              <w:jc w:val="both"/>
              <w:rPr>
                <w:rFonts w:ascii="Marianne Light" w:hAnsi="Marianne Light" w:cs="Arial"/>
                <w:bCs/>
                <w:sz w:val="20"/>
                <w:szCs w:val="20"/>
              </w:rPr>
            </w:pP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sym w:font="Symbol" w:char="F07F"/>
            </w: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t xml:space="preserve"> Autre, précisez</w:t>
            </w:r>
            <w:r w:rsidRPr="00706FF6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706FF6">
              <w:rPr>
                <w:rFonts w:ascii="Marianne Light" w:hAnsi="Marianne Light" w:cs="Arial"/>
                <w:bCs/>
                <w:sz w:val="20"/>
                <w:szCs w:val="20"/>
              </w:rPr>
              <w:t xml:space="preserve">: </w:t>
            </w:r>
          </w:p>
        </w:tc>
      </w:tr>
    </w:tbl>
    <w:p w14:paraId="4F332F83" w14:textId="77777777" w:rsidR="000506E0" w:rsidRDefault="000506E0" w:rsidP="00F913B1">
      <w:pPr>
        <w:tabs>
          <w:tab w:val="left" w:pos="1327"/>
        </w:tabs>
        <w:rPr>
          <w:sz w:val="28"/>
          <w:szCs w:val="28"/>
        </w:rPr>
      </w:pPr>
    </w:p>
    <w:p w14:paraId="58505F7D" w14:textId="34FC449B" w:rsidR="00F913B1" w:rsidRDefault="00F913B1" w:rsidP="00F913B1">
      <w:pPr>
        <w:tabs>
          <w:tab w:val="left" w:pos="1327"/>
        </w:tabs>
        <w:rPr>
          <w:sz w:val="28"/>
          <w:szCs w:val="28"/>
        </w:rPr>
      </w:pPr>
    </w:p>
    <w:p w14:paraId="376DC463" w14:textId="77777777" w:rsidR="000506E0" w:rsidRDefault="000506E0" w:rsidP="00F913B1">
      <w:pPr>
        <w:tabs>
          <w:tab w:val="left" w:pos="1327"/>
        </w:tabs>
        <w:rPr>
          <w:b/>
          <w:bCs/>
          <w:color w:val="2F5496" w:themeColor="accent1" w:themeShade="BF"/>
          <w:sz w:val="28"/>
          <w:szCs w:val="28"/>
          <w:u w:val="single"/>
        </w:rPr>
      </w:pPr>
    </w:p>
    <w:p w14:paraId="5B2E2679" w14:textId="225D81E0" w:rsidR="000506E0" w:rsidRDefault="000506E0" w:rsidP="00F913B1">
      <w:pPr>
        <w:tabs>
          <w:tab w:val="left" w:pos="1327"/>
        </w:tabs>
        <w:rPr>
          <w:b/>
          <w:bCs/>
          <w:color w:val="2F5496" w:themeColor="accent1" w:themeShade="BF"/>
          <w:sz w:val="28"/>
          <w:szCs w:val="28"/>
          <w:u w:val="single"/>
        </w:rPr>
      </w:pPr>
    </w:p>
    <w:p w14:paraId="784C23B9" w14:textId="1C0356A3" w:rsidR="002A0EDD" w:rsidRDefault="002A0EDD" w:rsidP="00F913B1">
      <w:pPr>
        <w:tabs>
          <w:tab w:val="left" w:pos="1327"/>
        </w:tabs>
        <w:rPr>
          <w:b/>
          <w:bCs/>
          <w:color w:val="2F5496" w:themeColor="accent1" w:themeShade="BF"/>
          <w:sz w:val="28"/>
          <w:szCs w:val="28"/>
          <w:u w:val="single"/>
        </w:rPr>
      </w:pPr>
    </w:p>
    <w:p w14:paraId="12B62040" w14:textId="6C6A9013" w:rsidR="000506E0" w:rsidRPr="002A0EDD" w:rsidRDefault="002A0EDD" w:rsidP="00F913B1">
      <w:pPr>
        <w:tabs>
          <w:tab w:val="left" w:pos="1327"/>
        </w:tabs>
        <w:rPr>
          <w:color w:val="2F5496" w:themeColor="accent1" w:themeShade="BF"/>
        </w:rPr>
      </w:pPr>
      <w:r>
        <w:rPr>
          <w:b/>
          <w:bCs/>
          <w:noProof/>
          <w:color w:val="2F5496" w:themeColor="accent1" w:themeShade="BF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A22247" wp14:editId="1ADB3F39">
                <wp:simplePos x="0" y="0"/>
                <wp:positionH relativeFrom="margin">
                  <wp:align>left</wp:align>
                </wp:positionH>
                <wp:positionV relativeFrom="paragraph">
                  <wp:posOffset>399415</wp:posOffset>
                </wp:positionV>
                <wp:extent cx="9077325" cy="76200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73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CEE04" w14:textId="78B9D174" w:rsidR="000506E0" w:rsidRDefault="000506E0" w:rsidP="000506E0">
                            <w:pPr>
                              <w:spacing w:after="0" w:line="240" w:lineRule="auto"/>
                            </w:pPr>
                            <w:r>
                              <w:t>Merci d’expliciter ce qui vous a amené à choisir ce domaine :</w:t>
                            </w:r>
                          </w:p>
                          <w:p w14:paraId="1B60111B" w14:textId="77777777" w:rsidR="000506E0" w:rsidRDefault="000506E0" w:rsidP="000506E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22247" id="Zone de texte 4" o:spid="_x0000_s1027" type="#_x0000_t202" style="position:absolute;margin-left:0;margin-top:31.45pt;width:714.75pt;height:60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" fillcolor="white [3201]" strokeweight=".5pt">
                <v:textbox>
                  <w:txbxContent>
                    <w:p w14:paraId="5BBCEE04" w14:textId="78B9D174" w:rsidR="000506E0" w:rsidRDefault="000506E0" w:rsidP="000506E0">
                      <w:pPr>
                        <w:spacing w:after="0" w:line="240" w:lineRule="auto"/>
                      </w:pPr>
                      <w:r>
                        <w:t>Merci d’expliciter ce qui vous a amené à choisir ce domaine :</w:t>
                      </w:r>
                    </w:p>
                    <w:p w14:paraId="1B60111B" w14:textId="77777777" w:rsidR="000506E0" w:rsidRDefault="000506E0" w:rsidP="000506E0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2F5496" w:themeColor="accent1" w:themeShade="BF"/>
        </w:rPr>
        <w:t>L’engagement des élèves, leur attention, leur mobilisation et l’autonomie dont ils font preuve feront l’objet d’une observation particulière de la part des formateurs.</w:t>
      </w:r>
    </w:p>
    <w:p w14:paraId="40C5FF9B" w14:textId="77777777" w:rsidR="000506E0" w:rsidRDefault="000506E0" w:rsidP="00F913B1">
      <w:pPr>
        <w:tabs>
          <w:tab w:val="left" w:pos="1327"/>
        </w:tabs>
        <w:rPr>
          <w:b/>
          <w:bCs/>
          <w:color w:val="2F5496" w:themeColor="accent1" w:themeShade="BF"/>
          <w:sz w:val="28"/>
          <w:szCs w:val="28"/>
          <w:u w:val="single"/>
        </w:rPr>
      </w:pPr>
    </w:p>
    <w:p w14:paraId="4E32CDF6" w14:textId="0877E572" w:rsidR="000506E0" w:rsidRDefault="000506E0" w:rsidP="00F913B1">
      <w:pPr>
        <w:tabs>
          <w:tab w:val="left" w:pos="1327"/>
        </w:tabs>
        <w:rPr>
          <w:b/>
          <w:bCs/>
          <w:color w:val="2F5496" w:themeColor="accent1" w:themeShade="BF"/>
          <w:sz w:val="28"/>
          <w:szCs w:val="28"/>
          <w:u w:val="single"/>
        </w:rPr>
      </w:pPr>
    </w:p>
    <w:p w14:paraId="3200E341" w14:textId="69D12165" w:rsidR="00F913B1" w:rsidRPr="00F913B1" w:rsidRDefault="00F913B1" w:rsidP="00F913B1">
      <w:pPr>
        <w:tabs>
          <w:tab w:val="left" w:pos="1327"/>
        </w:tabs>
        <w:rPr>
          <w:b/>
          <w:bCs/>
          <w:color w:val="2F5496" w:themeColor="accent1" w:themeShade="BF"/>
          <w:sz w:val="28"/>
          <w:szCs w:val="28"/>
          <w:u w:val="single"/>
        </w:rPr>
      </w:pPr>
      <w:r w:rsidRPr="00F913B1">
        <w:rPr>
          <w:b/>
          <w:bCs/>
          <w:color w:val="2F5496" w:themeColor="accent1" w:themeShade="BF"/>
          <w:sz w:val="28"/>
          <w:szCs w:val="28"/>
          <w:u w:val="single"/>
        </w:rPr>
        <w:t>La modalité de visite choisie :</w:t>
      </w:r>
    </w:p>
    <w:p w14:paraId="08ACEBBF" w14:textId="2E63ED16" w:rsidR="00F913B1" w:rsidRDefault="00510CE5" w:rsidP="00F913B1">
      <w:pPr>
        <w:tabs>
          <w:tab w:val="left" w:pos="1327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A45EA" wp14:editId="503BD4BF">
                <wp:simplePos x="0" y="0"/>
                <wp:positionH relativeFrom="margin">
                  <wp:posOffset>6586220</wp:posOffset>
                </wp:positionH>
                <wp:positionV relativeFrom="paragraph">
                  <wp:posOffset>8255</wp:posOffset>
                </wp:positionV>
                <wp:extent cx="2914650" cy="64770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461B1C" w14:textId="79C226AE" w:rsidR="005341B9" w:rsidRDefault="005341B9">
                            <w:r>
                              <w:t>Précisions éventuelles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A45EA" id="Zone de texte 3" o:spid="_x0000_s1028" type="#_x0000_t202" style="position:absolute;margin-left:518.6pt;margin-top:.65pt;width:229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" fillcolor="white [3201]" strokeweight=".5pt">
                <v:textbox>
                  <w:txbxContent>
                    <w:p w14:paraId="38461B1C" w14:textId="79C226AE" w:rsidR="005341B9" w:rsidRDefault="005341B9">
                      <w:r>
                        <w:t>Précisions éventuelles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736">
        <w:rPr>
          <w:sz w:val="28"/>
          <w:szCs w:val="28"/>
        </w:rPr>
        <w:t xml:space="preserve">Analyse de pratique à partir </w:t>
      </w:r>
      <w:r w:rsidR="00075109">
        <w:rPr>
          <w:sz w:val="28"/>
          <w:szCs w:val="28"/>
        </w:rPr>
        <w:t>de l’</w:t>
      </w:r>
      <w:r w:rsidR="00731736">
        <w:rPr>
          <w:sz w:val="28"/>
          <w:szCs w:val="28"/>
        </w:rPr>
        <w:t xml:space="preserve">observation </w:t>
      </w:r>
      <w:r w:rsidR="00075109">
        <w:rPr>
          <w:sz w:val="28"/>
          <w:szCs w:val="28"/>
        </w:rPr>
        <w:t xml:space="preserve">d’une séance d’apprentissage </w:t>
      </w:r>
      <w:r w:rsidR="00731736">
        <w:rPr>
          <w:sz w:val="28"/>
          <w:szCs w:val="28"/>
        </w:rPr>
        <w:t>en classe</w:t>
      </w:r>
      <w:r w:rsidR="00F913B1">
        <w:rPr>
          <w:sz w:val="28"/>
          <w:szCs w:val="28"/>
        </w:rPr>
        <w:t xml:space="preserve"> </w:t>
      </w:r>
      <w:r w:rsidR="00F913B1">
        <w:rPr>
          <w:sz w:val="28"/>
          <w:szCs w:val="28"/>
        </w:rPr>
        <w:sym w:font="Symbol" w:char="F07F"/>
      </w:r>
    </w:p>
    <w:p w14:paraId="4E1DE024" w14:textId="38C9C1DA" w:rsidR="00F913B1" w:rsidRPr="00F913B1" w:rsidRDefault="00F913B1" w:rsidP="000506E0">
      <w:pPr>
        <w:tabs>
          <w:tab w:val="left" w:pos="132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Analyse de pratique à partir d’une vidéo</w:t>
      </w:r>
      <w:r w:rsidR="00510CE5">
        <w:rPr>
          <w:sz w:val="28"/>
          <w:szCs w:val="28"/>
        </w:rPr>
        <w:t xml:space="preserve"> (une vidéo pour trois enseignants </w:t>
      </w:r>
      <w:r w:rsidR="00510CE5" w:rsidRPr="00FC054A">
        <w:rPr>
          <w:sz w:val="28"/>
          <w:szCs w:val="28"/>
          <w:u w:val="single"/>
        </w:rPr>
        <w:t>maximum</w:t>
      </w:r>
      <w:r w:rsidR="00510CE5">
        <w:rPr>
          <w:sz w:val="28"/>
          <w:szCs w:val="28"/>
        </w:rPr>
        <w:t>)</w:t>
      </w:r>
      <w:r w:rsidR="000506E0"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7F"/>
      </w:r>
    </w:p>
    <w:sectPr w:rsidR="00F913B1" w:rsidRPr="00F913B1" w:rsidSect="00F40A48"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B1"/>
    <w:rsid w:val="000506E0"/>
    <w:rsid w:val="00075109"/>
    <w:rsid w:val="00156830"/>
    <w:rsid w:val="002A0EDD"/>
    <w:rsid w:val="00313CB1"/>
    <w:rsid w:val="00372AA3"/>
    <w:rsid w:val="003E2864"/>
    <w:rsid w:val="00510CE5"/>
    <w:rsid w:val="005341B9"/>
    <w:rsid w:val="00731736"/>
    <w:rsid w:val="00882E79"/>
    <w:rsid w:val="00BA6BDF"/>
    <w:rsid w:val="00C2141E"/>
    <w:rsid w:val="00E3114D"/>
    <w:rsid w:val="00F40A48"/>
    <w:rsid w:val="00F913B1"/>
    <w:rsid w:val="00FC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6722"/>
  <w15:chartTrackingRefBased/>
  <w15:docId w15:val="{33CF27A8-AB1B-47E0-BBBF-9AF0FF99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9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827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Barbot France</dc:creator>
  <cp:keywords/>
  <dc:description/>
  <cp:lastModifiedBy>Barbot France</cp:lastModifiedBy>
  <cp:revision>10</cp:revision>
  <dcterms:created xsi:type="dcterms:W3CDTF">2024-11-18T15:31:00Z</dcterms:created>
  <dcterms:modified xsi:type="dcterms:W3CDTF">2024-12-08T15:13:00Z</dcterms:modified>
</cp:coreProperties>
</file>